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קול השופר וטעם הדבש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סימני וטעמי ראש השנה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ראש השנה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קרן של איל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לאחל שנה 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הולכים למים ומבקשים 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הרבה מעשים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שנה שחוזרת ומתחילה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לגעת בשופר עצמו, אבל הקול הוא חוויה שאינה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קהילה יש מנהגים ומאכלים שונים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 כברכה נפוצה אצלם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היהי רצון בנוי דווקא על משחק מילים בשם המאכל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יהי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רימון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מנהג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(יהדות עיראק ופרס)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(יהדות מרוקו)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(יהדות אשכנז)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(יהדות תימן)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(ביתא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מהלך התקיעה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לבית הכנסת או למקום התכנסות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שומעים את קול התקיעה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שברים ותרועה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מתעוררים למחשבה על התחלה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שופר, תפוח ודבש. בלתי מוחשי: קול השופר, ברכת שנה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לקשר בין שם המאכל לברכה ולזכור אותה בקלות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שופר – קרן איל, תוקעים לעורר ולסמן התחלה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מוחשית: תפוח, חלה. בלתי מוחשית: קול, ברכה, 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תשליך – בקשה לנקות את השנה הישנה ולהתחיל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שופר אמיתי או הקלטה של קולותיו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חלק ההתאמה לשיחה על מגוון המסורות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היצירתית אפשר לאסוף את כל ה׳יהי רצון׳ לכרזה כיתתית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קול השופר וטעם הדבש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ראש השנה פותח את השנה העברית החדשה ומלא במנהגים שעוברים מדור לדור – קול שופר, סימנים מתוקים ואיחולים. בדף זה נתרגל את עיקרי הנושא.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עברי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השופר עשוי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קרן של איל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 של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חלול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נחושת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אינו אחד מקולות השופר?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טובלים תפוח בדבש?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לאחל שנה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להכין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להאכיל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במנהג התשליך?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למים ומבקשים 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בונים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משלוחי 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מסמל הרימון בראש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מעשים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גופני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זריזות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 ורוגע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מהי חלה עגולה מסמלת?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שנה שחוזרת ומתחילה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חוכמה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הוא מורשת מוחשית וקולותיו הם מורשת בלתי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היהודיות עורכים את אותו סדר סימנים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במשפחות ממוצא מרוקאי נהוג לברך ״תזכו לשנים רבות״.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ה״יהי רצון״ הוא ברכה הנאמרת ללא קשר לשם המאכל.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השנה תוקעים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טובלים פרוסת תפוח ב__________ כדי לאחל שנה מתוקה.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מנהג __________ הוא הליכה למקור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העגולה מסמלת שנה שחוזרת ומתחילה מחדש.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על כל סימן בצלחת אומרים ברכת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הפרי המלא גרגרים שסמלו הרבה מעשים טובים הוא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מנהג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סדר יהי רצון עם רוביה, כרתי וסלק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יהדות מרוקו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ראש של דג וברכת ׳תזכו לשנים רבות׳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יהדות 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תפוח בדבש וחלה עגולה עם צימוקים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יהדות עיראק ופרס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ישיבה ממושכת סביב השולחן ושירת פיוטים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תפילה וקריאה לתחילת החודש השביעי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יהדות אשכנז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מהלך התקיעה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את קול התקיעה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לבית הכנסת או למקום התכנסות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מתעוררים למחשבה על התחלה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שברים ותרועה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ושתיים לבלתי מוחשית בראש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הסימנים בראש השנה בנויים על משחקי מילים?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שופר ולמה תוקעים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מוחשית ואחת לבלתי מוחשית בראש השנה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מנהג התשליך?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קול השופר וטעם הדבש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