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קול השופר וטעם הדבש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סימני וטעמי ראש השנה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ראש השנה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קרן של איל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הקפה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לאחל שנה מתוקה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הולכים למים ומבקשים להתחיל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הרבה מעשים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שנה שחוזרת ומתחילה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לגעת בשופר עצמו, אבל הקול הוא חוויה שאינה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קהילה יש מנהגים ומאכלים שונים מעט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בטקסט כברכה נפוצה אצלם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היהי רצון בנוי דווקא על משחק מילים בשם המאכל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יהי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רימון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מנהג לקהילה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(יהדות עיראק ופרס)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(יהדות מרוקו)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(יהדות אשכנז)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(יהדות תימן)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(ביתא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מהלך התקיעה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לבית הכנסת או למקום התכנסות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שומעים את קול התקיעה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שומעים שברים ותרועה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מתעוררים למחשבה על התחלה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שופר, תפוח ודבש. בלתי מוחשי: קול השופר, ברכת שנה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לקשר בין שם המאכל לברכה ולזכור אותה בקלות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שופר – קרן איל, תוקעים לעורר ולסמן התחלה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מוחשית: תפוח, חלה. בלתי מוחשית: קול, ברכה, 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תשליך – בקשה לנקות את השנה הישנה ולהתחיל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שופר אמיתי או הקלטה של קולותיו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חלק ההתאמה לשיחה על מגוון המסורות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היצירתית אפשר לאסוף את כל ה׳יהי רצון׳ לכרזה כיתתית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קול השופר וטעם הדבש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ראש השנה הוא תחילת השנה העברית. יש בו שופר, אוכל מתוק ואיחולים. נתרגל את המילים והמנהגים.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קרן של איל שתוקעים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הליכה למים ובקשה לנקות את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מאכלים שהשם שלהם הוא גם ברכה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יהי 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ברכה קצרה עם משחק מילים על שם המאכל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תקיעה, שברים, תרועה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שלושה סוגי קולות שופר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 מוחשית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שרואים או נוגעים בו, כמו שופר או תפוח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 בלתי מוחשית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שלא רואים, כמו קול, ברכה או ערך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שופר?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קרן של איל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 של תוף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חלול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נחושת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קול של שופר?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אוכלים תפוח עם דבש?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בריא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לאחל שנה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להכין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להאכיל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בתשליך?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מדליקים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הולכים למים ומבקשים להתחיל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בונים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משלוחי 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אוכלים רימון?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מעשים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גופני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זריזות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שקט ורוגע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למה החלה עגולה?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שנה שחוזרת ומתחילה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חוכמה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השופר הוא מורשת מוחשית וקולותיו הם מורשת בלתי 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הקהילות היהודיות עורכים את אותו סדר סימנים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במשפחות ממוצא מרוקאי נהוג לברך ״תזכו לשנים רבות״.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ה״יהי רצון״ הוא ברכה הנאמרת ללא קשר לשם המאכל.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בראש השנה תוקעים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טובלים פרוסת תפוח ב__________ כדי לאחל שנה מתוקה.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מנהג __________ הוא הליכה למקור 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העגולה מסמלת שנה שחוזרת ומתחילה מחדש.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על כל סימן בצלחת אומרים ברכת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הפרי המלא גרגרים שסמלו הרבה מעשים טובים הוא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מנהג 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סדר יהי רצון עם רוביה, כרתי וסלק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יהדות אשכנז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ראש של דג וברכת ׳תזכו לשנים רבות׳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יהדות תימן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תפוח בדבש וחלה עגולה עם צימוקים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ביתא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ישיבה ממושכת סביב השולחן ושירת פיוטים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יהדות עיראק ופרס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יום תפילה וקריאה לתחילת החודש השביעי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יהדות מרוקו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מהלך התקיעה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את קול התקיעה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לבית הכנסת או למקום התכנסות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מתעוררים למחשבה על התחלה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שברים ותרועה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למורשת מוחשית ושתיים לבלתי מוחשית בראש השנה.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הסימנים בראש השנה בנויים על משחקי מילים?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שופר ולמה תוקעים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מוחשית ואחת לבלתי מוחשית בראש השנה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מנהג התשליך?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קול השופר וטעם הדבש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